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“海航旅业少年行</w:t>
      </w:r>
      <w:r>
        <w:rPr>
          <w:rFonts w:ascii="华文中宋" w:hAnsi="华文中宋" w:eastAsia="华文中宋"/>
          <w:bCs/>
          <w:sz w:val="32"/>
          <w:szCs w:val="32"/>
        </w:rPr>
        <w:t>—</w:t>
      </w:r>
      <w:r>
        <w:rPr>
          <w:rFonts w:hint="eastAsia" w:ascii="华文中宋" w:hAnsi="华文中宋" w:eastAsia="华文中宋"/>
          <w:bCs/>
          <w:sz w:val="32"/>
          <w:szCs w:val="32"/>
        </w:rPr>
        <w:t>祖国在我心中</w:t>
      </w:r>
      <w:r>
        <w:rPr>
          <w:rFonts w:ascii="华文中宋" w:hAnsi="华文中宋" w:eastAsia="华文中宋"/>
          <w:bCs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Cs/>
          <w:sz w:val="32"/>
          <w:szCs w:val="32"/>
        </w:rPr>
        <w:t>我去首都看升旗”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公益活动</w:t>
      </w:r>
      <w:r>
        <w:rPr>
          <w:rFonts w:hint="eastAsia" w:ascii="华文中宋" w:hAnsi="华文中宋" w:eastAsia="华文中宋"/>
          <w:sz w:val="32"/>
          <w:szCs w:val="32"/>
        </w:rPr>
        <w:t>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40"/>
        <w:gridCol w:w="1494"/>
        <w:gridCol w:w="1494"/>
        <w:gridCol w:w="149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4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残疾证号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残疾等级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残疾类别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5" w:hRule="atLeast"/>
        </w:trPr>
        <w:tc>
          <w:tcPr>
            <w:tcW w:w="21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</w:t>
            </w:r>
          </w:p>
        </w:tc>
        <w:tc>
          <w:tcPr>
            <w:tcW w:w="488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就读学校</w:t>
            </w:r>
          </w:p>
        </w:tc>
        <w:tc>
          <w:tcPr>
            <w:tcW w:w="488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88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              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介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优秀事迹、个人荣誉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申请单位推荐理由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推荐单位（盖章）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84" w:hRule="atLeast"/>
        </w:trPr>
        <w:tc>
          <w:tcPr>
            <w:tcW w:w="1005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自治区残联推荐理由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7" w:type="dxa"/>
            <w:gridSpan w:val="5"/>
            <w:vAlign w:val="bottom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推荐单位（盖章）</w:t>
            </w:r>
          </w:p>
          <w:p>
            <w:pPr>
              <w:adjustRightInd w:val="0"/>
              <w:snapToGrid w:val="0"/>
              <w:ind w:right="96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</w:t>
      </w:r>
      <w:r>
        <w:rPr>
          <w:rFonts w:hint="eastAsia" w:ascii="仿宋_GB2312" w:eastAsia="仿宋_GB2312"/>
          <w:bCs/>
          <w:sz w:val="24"/>
        </w:rPr>
        <w:t>1、个人简介需填写：</w:t>
      </w:r>
      <w:r>
        <w:rPr>
          <w:rFonts w:hint="eastAsia" w:ascii="仿宋_GB2312" w:eastAsia="仿宋_GB2312"/>
          <w:sz w:val="24"/>
        </w:rPr>
        <w:t>姓名、年龄、就读学校年级班级，任班干部情况，学习成绩，个人特点（主要是才艺方面）。</w:t>
      </w:r>
    </w:p>
    <w:p>
      <w:pPr>
        <w:ind w:firstLine="600" w:firstLineChars="25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2、推荐理由请由推荐单位填写，并需由推荐单位盖章。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3、</w:t>
      </w:r>
      <w:r>
        <w:rPr>
          <w:rFonts w:hint="eastAsia" w:ascii="仿宋" w:hAnsi="仿宋" w:eastAsia="仿宋"/>
          <w:sz w:val="24"/>
        </w:rPr>
        <w:t>紧急联系人填孩子父母或其他亲属联系方式</w:t>
      </w:r>
      <w:r>
        <w:rPr>
          <w:rFonts w:hint="eastAsia" w:ascii="仿宋_GB2312" w:eastAsia="仿宋_GB2312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37D87"/>
    <w:rsid w:val="59B37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2017-06-30T11:57:00Z</dcterms:created>
  <dc:creator>Administrator</dc:creator>
  <cp:lastModifiedBy>Administrator</cp:lastModifiedBy>
  <dcterms:modified xsi:type="dcterms:W3CDTF">2017-06-30T11:58:09Z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